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5CF" w:rsidRPr="00636058" w:rsidRDefault="00DE7A1B" w:rsidP="00DE7A1B">
      <w:pPr>
        <w:jc w:val="center"/>
        <w:rPr>
          <w:rFonts w:ascii="Arial" w:hAnsi="Arial" w:cs="Arial"/>
          <w:b/>
          <w:sz w:val="32"/>
          <w:szCs w:val="32"/>
        </w:rPr>
      </w:pPr>
      <w:r w:rsidRPr="00636058">
        <w:rPr>
          <w:rFonts w:ascii="Arial" w:hAnsi="Arial" w:cs="Arial"/>
          <w:b/>
          <w:sz w:val="32"/>
          <w:szCs w:val="32"/>
          <w:lang w:val="id-ID"/>
        </w:rPr>
        <w:t>LAMPIRAN GRAFIK</w:t>
      </w:r>
    </w:p>
    <w:p w:rsidR="00636058" w:rsidRPr="00636058" w:rsidRDefault="00636058" w:rsidP="00DE7A1B">
      <w:pPr>
        <w:jc w:val="center"/>
        <w:rPr>
          <w:rFonts w:ascii="Arial" w:hAnsi="Arial" w:cs="Arial"/>
          <w:b/>
          <w:sz w:val="24"/>
          <w:szCs w:val="24"/>
        </w:rPr>
      </w:pPr>
    </w:p>
    <w:p w:rsidR="00DE7A1B" w:rsidRDefault="000E3C00" w:rsidP="00DE7A1B">
      <w:pPr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noProof/>
          <w:sz w:val="24"/>
          <w:szCs w:val="24"/>
          <w:lang w:val="id-ID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376.05pt;margin-top:74.85pt;width:30pt;height:20.2pt;z-index:251681792;mso-width-relative:margin;mso-height-relative:margin" filled="f" stroked="f">
            <v:textbox>
              <w:txbxContent>
                <w:p w:rsidR="00492A6A" w:rsidRDefault="000E3C00">
                  <w:r>
                    <w:t>60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4"/>
          <w:szCs w:val="24"/>
          <w:lang w:val="id-ID" w:eastAsia="zh-TW"/>
        </w:rPr>
        <w:pict>
          <v:shape id="_x0000_s1044" type="#_x0000_t202" style="position:absolute;left:0;text-align:left;margin-left:275.5pt;margin-top:147.35pt;width:33.15pt;height:20.85pt;z-index:251679744;mso-width-relative:margin;mso-height-relative:margin" filled="f" stroked="f">
            <v:textbox>
              <w:txbxContent>
                <w:p w:rsidR="00474E36" w:rsidRPr="000E3C00" w:rsidRDefault="000E3C00">
                  <w:pPr>
                    <w:rPr>
                      <w:lang w:val="en-ID"/>
                    </w:rPr>
                  </w:pPr>
                  <w:r>
                    <w:rPr>
                      <w:lang w:val="en-ID"/>
                    </w:rPr>
                    <w:t>25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4"/>
          <w:szCs w:val="24"/>
          <w:lang w:val="id-ID" w:eastAsia="zh-TW"/>
        </w:rPr>
        <w:pict>
          <v:shape id="_x0000_s1042" type="#_x0000_t202" style="position:absolute;left:0;text-align:left;margin-left:78pt;margin-top:72.5pt;width:30.85pt;height:22.55pt;z-index:251675648;mso-width-relative:margin;mso-height-relative:margin" filled="f" stroked="f">
            <v:textbox>
              <w:txbxContent>
                <w:p w:rsidR="00474E36" w:rsidRDefault="000E3C00">
                  <w:r>
                    <w:t>60</w:t>
                  </w:r>
                </w:p>
              </w:txbxContent>
            </v:textbox>
          </v:shape>
        </w:pict>
      </w:r>
      <w:r w:rsidR="00A4569E">
        <w:rPr>
          <w:rFonts w:ascii="Arial" w:hAnsi="Arial" w:cs="Arial"/>
          <w:b/>
          <w:noProof/>
          <w:sz w:val="24"/>
          <w:szCs w:val="24"/>
          <w:lang w:val="id-ID" w:eastAsia="zh-TW"/>
        </w:rPr>
        <w:pict>
          <v:shape id="_x0000_s1043" type="#_x0000_t202" style="position:absolute;left:0;text-align:left;margin-left:182.15pt;margin-top:31.65pt;width:38.35pt;height:20pt;z-index:251677696;mso-width-relative:margin;mso-height-relative:margin" filled="f" stroked="f">
            <v:textbox>
              <w:txbxContent>
                <w:p w:rsidR="00474E36" w:rsidRPr="000E3C00" w:rsidRDefault="000E3C00">
                  <w:pPr>
                    <w:rPr>
                      <w:lang w:val="en-ID"/>
                    </w:rPr>
                  </w:pPr>
                  <w:r>
                    <w:rPr>
                      <w:lang w:val="en-ID"/>
                    </w:rPr>
                    <w:t>80</w:t>
                  </w:r>
                </w:p>
              </w:txbxContent>
            </v:textbox>
          </v:shape>
        </w:pict>
      </w:r>
      <w:r w:rsidR="00636058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486400" cy="3200400"/>
            <wp:effectExtent l="19050" t="0" r="19050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E7A1B" w:rsidRPr="00DE7A1B" w:rsidRDefault="00DE7A1B" w:rsidP="00DE7A1B">
      <w:pPr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84661D" w:rsidRDefault="0084661D" w:rsidP="0084661D">
      <w:pPr>
        <w:jc w:val="center"/>
      </w:pPr>
    </w:p>
    <w:p w:rsidR="004535C3" w:rsidRPr="004535C3" w:rsidRDefault="001322C7" w:rsidP="0084661D">
      <w:pPr>
        <w:jc w:val="center"/>
      </w:pPr>
      <w:r>
        <w:rPr>
          <w:noProof/>
          <w:lang w:val="id-ID" w:eastAsia="zh-TW"/>
        </w:rPr>
        <w:pict>
          <v:shape id="_x0000_s1028" type="#_x0000_t202" style="position:absolute;left:0;text-align:left;margin-left:229.4pt;margin-top:119.9pt;width:36pt;height:19.2pt;z-index:251662336;mso-width-relative:margin;mso-height-relative:margin" filled="f" stroked="f">
            <v:textbox style="mso-next-textbox:#_x0000_s1028">
              <w:txbxContent>
                <w:p w:rsidR="004535C3" w:rsidRPr="001322C7" w:rsidRDefault="001322C7">
                  <w:pPr>
                    <w:rPr>
                      <w:lang w:val="en-ID"/>
                    </w:rPr>
                  </w:pPr>
                  <w:r>
                    <w:rPr>
                      <w:lang w:val="en-ID"/>
                    </w:rPr>
                    <w:t>92</w:t>
                  </w:r>
                </w:p>
              </w:txbxContent>
            </v:textbox>
          </v:shape>
        </w:pict>
      </w:r>
      <w:r>
        <w:rPr>
          <w:noProof/>
          <w:lang w:val="id-ID" w:eastAsia="zh-TW"/>
        </w:rPr>
        <w:pict>
          <v:shape id="_x0000_s1027" type="#_x0000_t202" style="position:absolute;left:0;text-align:left;margin-left:113.35pt;margin-top:85.1pt;width:35.85pt;height:18.95pt;z-index:251660288;mso-width-relative:margin;mso-height-relative:margin" filled="f" stroked="f">
            <v:textbox style="mso-next-textbox:#_x0000_s1027">
              <w:txbxContent>
                <w:p w:rsidR="004535C3" w:rsidRPr="001322C7" w:rsidRDefault="001322C7">
                  <w:pPr>
                    <w:rPr>
                      <w:lang w:val="en-ID"/>
                    </w:rPr>
                  </w:pPr>
                  <w:r>
                    <w:rPr>
                      <w:lang w:val="en-ID"/>
                    </w:rPr>
                    <w:t>158</w:t>
                  </w:r>
                </w:p>
              </w:txbxContent>
            </v:textbox>
          </v:shape>
        </w:pict>
      </w:r>
      <w:r w:rsidR="00400C60" w:rsidRPr="00400C60">
        <w:rPr>
          <w:noProof/>
        </w:rPr>
        <w:drawing>
          <wp:inline distT="0" distB="0" distL="0" distR="0">
            <wp:extent cx="4956987" cy="2913321"/>
            <wp:effectExtent l="19050" t="0" r="15063" b="1329"/>
            <wp:docPr id="7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4661D" w:rsidRPr="001F0939" w:rsidRDefault="0084661D" w:rsidP="001F0939">
      <w:pPr>
        <w:rPr>
          <w:lang w:val="id-ID"/>
        </w:rPr>
      </w:pPr>
    </w:p>
    <w:p w:rsidR="0084661D" w:rsidRDefault="00A4569E" w:rsidP="0084661D">
      <w:pPr>
        <w:jc w:val="center"/>
      </w:pPr>
      <w:r>
        <w:rPr>
          <w:noProof/>
          <w:lang w:val="id-ID" w:eastAsia="zh-TW"/>
        </w:rPr>
        <w:lastRenderedPageBreak/>
        <w:pict>
          <v:shape id="_x0000_s1037" type="#_x0000_t202" style="position:absolute;left:0;text-align:left;margin-left:385.15pt;margin-top:152.55pt;width:29.15pt;height:21.3pt;z-index:251668480;mso-width-relative:margin;mso-height-relative:margin" filled="f" stroked="f">
            <v:textbox style="mso-next-textbox:#_x0000_s1037">
              <w:txbxContent>
                <w:p w:rsidR="00A65BD2" w:rsidRDefault="00A4569E">
                  <w:r>
                    <w:t>18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left:0;text-align:left;margin-left:324.35pt;margin-top:101.2pt;width:38pt;height:21.3pt;z-index:251673600" filled="f" stroked="f">
            <v:textbox style="mso-next-textbox:#_x0000_s1040">
              <w:txbxContent>
                <w:p w:rsidR="00A65BD2" w:rsidRPr="00A4569E" w:rsidRDefault="00A4569E">
                  <w:pPr>
                    <w:rPr>
                      <w:lang w:val="en-ID"/>
                    </w:rPr>
                  </w:pPr>
                  <w:r>
                    <w:rPr>
                      <w:lang w:val="en-ID"/>
                    </w:rPr>
                    <w:t>55</w:t>
                  </w:r>
                </w:p>
              </w:txbxContent>
            </v:textbox>
          </v:shape>
        </w:pict>
      </w:r>
      <w:r>
        <w:rPr>
          <w:noProof/>
          <w:lang w:val="id-ID" w:eastAsia="zh-TW"/>
        </w:rPr>
        <w:pict>
          <v:shape id="_x0000_s1039" type="#_x0000_t202" style="position:absolute;left:0;text-align:left;margin-left:263.75pt;margin-top:87.65pt;width:34.2pt;height:21.85pt;z-index:251672576;mso-width-relative:margin;mso-height-relative:margin" filled="f" stroked="f">
            <v:textbox style="mso-next-textbox:#_x0000_s1039">
              <w:txbxContent>
                <w:p w:rsidR="00A65BD2" w:rsidRPr="00A4569E" w:rsidRDefault="00A4569E">
                  <w:pPr>
                    <w:rPr>
                      <w:lang w:val="en-ID"/>
                    </w:rPr>
                  </w:pPr>
                  <w:r>
                    <w:rPr>
                      <w:lang w:val="en-ID"/>
                    </w:rPr>
                    <w:t>67</w:t>
                  </w:r>
                </w:p>
              </w:txbxContent>
            </v:textbox>
          </v:shape>
        </w:pict>
      </w:r>
      <w:r>
        <w:rPr>
          <w:noProof/>
          <w:lang w:val="id-ID" w:eastAsia="zh-TW"/>
        </w:rPr>
        <w:pict>
          <v:shape id="_x0000_s1038" type="#_x0000_t202" style="position:absolute;left:0;text-align:left;margin-left:199.3pt;margin-top:58.75pt;width:34.2pt;height:21.8pt;z-index:251670528;mso-width-relative:margin;mso-height-relative:margin" filled="f" stroked="f">
            <v:textbox style="mso-next-textbox:#_x0000_s1038">
              <w:txbxContent>
                <w:p w:rsidR="00A65BD2" w:rsidRPr="00A4569E" w:rsidRDefault="00A4569E">
                  <w:pPr>
                    <w:rPr>
                      <w:lang w:val="en-ID"/>
                    </w:rPr>
                  </w:pPr>
                  <w:r>
                    <w:rPr>
                      <w:lang w:val="en-ID"/>
                    </w:rPr>
                    <w:t>89</w:t>
                  </w:r>
                </w:p>
              </w:txbxContent>
            </v:textbox>
          </v:shape>
        </w:pict>
      </w:r>
      <w:r w:rsidR="00937E77">
        <w:rPr>
          <w:noProof/>
          <w:lang w:val="id-ID" w:eastAsia="zh-TW"/>
        </w:rPr>
        <w:pict>
          <v:shape id="_x0000_s1036" type="#_x0000_t202" style="position:absolute;left:0;text-align:left;margin-left:140.45pt;margin-top:160.25pt;width:30.9pt;height:21.25pt;z-index:251666432;mso-width-relative:margin;mso-height-relative:margin" filled="f" stroked="f">
            <v:textbox style="mso-next-textbox:#_x0000_s1036">
              <w:txbxContent>
                <w:p w:rsidR="00A65BD2" w:rsidRDefault="00A65BD2">
                  <w:r>
                    <w:t>12</w:t>
                  </w:r>
                </w:p>
              </w:txbxContent>
            </v:textbox>
          </v:shape>
        </w:pict>
      </w:r>
      <w:r w:rsidR="00937E77">
        <w:rPr>
          <w:noProof/>
          <w:lang w:val="id-ID" w:eastAsia="zh-TW"/>
        </w:rPr>
        <w:pict>
          <v:shape id="_x0000_s1035" type="#_x0000_t202" style="position:absolute;left:0;text-align:left;margin-left:81.75pt;margin-top:166.7pt;width:31.65pt;height:22.6pt;z-index:251664384;mso-width-relative:margin;mso-height-relative:margin" filled="f" stroked="f">
            <v:textbox style="mso-next-textbox:#_x0000_s1035">
              <w:txbxContent>
                <w:p w:rsidR="00A65BD2" w:rsidRPr="00937E77" w:rsidRDefault="00937E77">
                  <w:pPr>
                    <w:rPr>
                      <w:lang w:val="en-ID"/>
                    </w:rPr>
                  </w:pPr>
                  <w:r>
                    <w:rPr>
                      <w:lang w:val="en-ID"/>
                    </w:rPr>
                    <w:t>9</w:t>
                  </w:r>
                </w:p>
              </w:txbxContent>
            </v:textbox>
          </v:shape>
        </w:pict>
      </w:r>
      <w:r w:rsidR="00400C60">
        <w:rPr>
          <w:noProof/>
        </w:rPr>
        <w:drawing>
          <wp:inline distT="0" distB="0" distL="0" distR="0">
            <wp:extent cx="5254698" cy="2923953"/>
            <wp:effectExtent l="19050" t="0" r="22152" b="0"/>
            <wp:docPr id="10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4661D" w:rsidRDefault="0084661D" w:rsidP="0084661D">
      <w:pPr>
        <w:jc w:val="center"/>
      </w:pPr>
    </w:p>
    <w:p w:rsidR="0084661D" w:rsidRDefault="00A4569E" w:rsidP="0084661D">
      <w:pPr>
        <w:jc w:val="center"/>
        <w:rPr>
          <w:lang w:val="id-ID"/>
        </w:rPr>
      </w:pPr>
      <w:r>
        <w:rPr>
          <w:noProof/>
          <w:lang w:val="id-ID" w:eastAsia="zh-TW"/>
        </w:rPr>
        <w:pict>
          <v:shape id="_x0000_s1048" type="#_x0000_t202" style="position:absolute;left:0;text-align:left;margin-left:231.45pt;margin-top:101.7pt;width:32.3pt;height:21.65pt;z-index:251687936;mso-width-relative:margin;mso-height-relative:margin" filled="f" stroked="f">
            <v:textbox>
              <w:txbxContent>
                <w:p w:rsidR="00A66364" w:rsidRDefault="00A4569E">
                  <w:r>
                    <w:t>78</w:t>
                  </w:r>
                </w:p>
              </w:txbxContent>
            </v:textbox>
          </v:shape>
        </w:pict>
      </w:r>
      <w:r>
        <w:rPr>
          <w:noProof/>
          <w:lang w:val="id-ID" w:eastAsia="zh-TW"/>
        </w:rPr>
        <w:pict>
          <v:shape id="_x0000_s1046" type="#_x0000_t202" style="position:absolute;left:0;text-align:left;margin-left:78.35pt;margin-top:38.7pt;width:37.55pt;height:21.65pt;z-index:251683840;mso-width-relative:margin;mso-height-relative:margin" filled="f" stroked="f">
            <v:textbox>
              <w:txbxContent>
                <w:p w:rsidR="00A66364" w:rsidRPr="00A4569E" w:rsidRDefault="00A4569E">
                  <w:pPr>
                    <w:rPr>
                      <w:lang w:val="en-ID"/>
                    </w:rPr>
                  </w:pPr>
                  <w:r>
                    <w:rPr>
                      <w:lang w:val="en-ID"/>
                    </w:rPr>
                    <w:t>129</w:t>
                  </w:r>
                </w:p>
              </w:txbxContent>
            </v:textbox>
          </v:shape>
        </w:pict>
      </w:r>
      <w:r>
        <w:rPr>
          <w:noProof/>
          <w:lang w:val="id-ID" w:eastAsia="zh-TW"/>
        </w:rPr>
        <w:pict>
          <v:shape id="_x0000_s1050" type="#_x0000_t202" style="position:absolute;left:0;text-align:left;margin-left:389.35pt;margin-top:178.4pt;width:29.65pt;height:22.8pt;z-index:251692032;mso-width-relative:margin;mso-height-relative:margin" filled="f" stroked="f">
            <v:textbox>
              <w:txbxContent>
                <w:p w:rsidR="0049025B" w:rsidRDefault="00A4569E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lang w:val="id-ID" w:eastAsia="zh-TW"/>
        </w:rPr>
        <w:pict>
          <v:shape id="_x0000_s1047" type="#_x0000_t202" style="position:absolute;left:0;text-align:left;margin-left:154.95pt;margin-top:188.25pt;width:28.4pt;height:21.45pt;z-index:251685888;mso-width-relative:margin;mso-height-relative:margin" filled="f" stroked="f">
            <v:textbox>
              <w:txbxContent>
                <w:p w:rsidR="00A66364" w:rsidRDefault="00A4569E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lang w:val="id-ID" w:eastAsia="zh-TW"/>
        </w:rPr>
        <w:pict>
          <v:shape id="_x0000_s1049" type="#_x0000_t202" style="position:absolute;left:0;text-align:left;margin-left:311.35pt;margin-top:158.95pt;width:25.65pt;height:23.65pt;z-index:251689984;mso-width-relative:margin;mso-height-relative:margin" filled="f" stroked="f">
            <v:textbox>
              <w:txbxContent>
                <w:p w:rsidR="00A66364" w:rsidRDefault="00A4569E">
                  <w:r>
                    <w:t>32</w:t>
                  </w:r>
                </w:p>
              </w:txbxContent>
            </v:textbox>
          </v:shape>
        </w:pict>
      </w:r>
      <w:r w:rsidR="00BD4CA0">
        <w:rPr>
          <w:noProof/>
        </w:rPr>
        <w:drawing>
          <wp:inline distT="0" distB="0" distL="0" distR="0">
            <wp:extent cx="5486400" cy="3200400"/>
            <wp:effectExtent l="0" t="0" r="0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Start w:id="0" w:name="_GoBack"/>
      <w:bookmarkEnd w:id="0"/>
    </w:p>
    <w:p w:rsidR="001F0939" w:rsidRPr="001F0939" w:rsidRDefault="001F0939" w:rsidP="0084661D">
      <w:pPr>
        <w:jc w:val="center"/>
        <w:rPr>
          <w:lang w:val="id-ID"/>
        </w:rPr>
      </w:pPr>
    </w:p>
    <w:p w:rsidR="0084661D" w:rsidRDefault="0084661D" w:rsidP="0084661D">
      <w:pPr>
        <w:jc w:val="center"/>
        <w:rPr>
          <w:lang w:val="id-ID"/>
        </w:rPr>
      </w:pPr>
    </w:p>
    <w:p w:rsidR="00DE7A1B" w:rsidRDefault="00DE7A1B" w:rsidP="0084661D">
      <w:pPr>
        <w:jc w:val="center"/>
        <w:rPr>
          <w:lang w:val="id-ID"/>
        </w:rPr>
      </w:pPr>
    </w:p>
    <w:p w:rsidR="00DE7A1B" w:rsidRPr="00DE7A1B" w:rsidRDefault="00DE7A1B" w:rsidP="0084661D">
      <w:pPr>
        <w:jc w:val="center"/>
        <w:rPr>
          <w:lang w:val="id-ID"/>
        </w:rPr>
      </w:pPr>
    </w:p>
    <w:sectPr w:rsidR="00DE7A1B" w:rsidRPr="00DE7A1B" w:rsidSect="000E05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4661D"/>
    <w:rsid w:val="000766F2"/>
    <w:rsid w:val="000E05CF"/>
    <w:rsid w:val="000E3C00"/>
    <w:rsid w:val="001322C7"/>
    <w:rsid w:val="001378A0"/>
    <w:rsid w:val="001F0939"/>
    <w:rsid w:val="002C56E2"/>
    <w:rsid w:val="00400C60"/>
    <w:rsid w:val="004535C3"/>
    <w:rsid w:val="00474E36"/>
    <w:rsid w:val="0049025B"/>
    <w:rsid w:val="00492A6A"/>
    <w:rsid w:val="00554171"/>
    <w:rsid w:val="00597C43"/>
    <w:rsid w:val="00636058"/>
    <w:rsid w:val="00812B8F"/>
    <w:rsid w:val="0084661D"/>
    <w:rsid w:val="008A71C5"/>
    <w:rsid w:val="00937E77"/>
    <w:rsid w:val="009B62B9"/>
    <w:rsid w:val="00A4569E"/>
    <w:rsid w:val="00A65BD2"/>
    <w:rsid w:val="00A66364"/>
    <w:rsid w:val="00A878D4"/>
    <w:rsid w:val="00AF3A3E"/>
    <w:rsid w:val="00B14412"/>
    <w:rsid w:val="00BC67B3"/>
    <w:rsid w:val="00BD4CA0"/>
    <w:rsid w:val="00DE7A1B"/>
    <w:rsid w:val="00E6170C"/>
    <w:rsid w:val="00F8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4E529A7F"/>
  <w15:docId w15:val="{D6560132-5EC5-414A-B1B7-D64D8E953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5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61D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63605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200">
              <a:latin typeface="Arial" pitchFamily="34" charset="0"/>
              <a:cs typeface="Arial" pitchFamily="34" charset="0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Karakteristik Responden Menurut Usia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&lt; 25 tahun</c:v>
                </c:pt>
                <c:pt idx="1">
                  <c:v>26-35 tahun</c:v>
                </c:pt>
                <c:pt idx="2">
                  <c:v>36-45 tahun</c:v>
                </c:pt>
                <c:pt idx="3">
                  <c:v>&gt; 50 tahun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60</c:v>
                </c:pt>
                <c:pt idx="1">
                  <c:v>80</c:v>
                </c:pt>
                <c:pt idx="2">
                  <c:v>25</c:v>
                </c:pt>
                <c:pt idx="3">
                  <c:v>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385-4CB3-BB34-75F72D5E23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830848"/>
        <c:axId val="38937728"/>
      </c:barChart>
      <c:catAx>
        <c:axId val="3883084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8937728"/>
        <c:crosses val="autoZero"/>
        <c:auto val="1"/>
        <c:lblAlgn val="ctr"/>
        <c:lblOffset val="100"/>
        <c:noMultiLvlLbl val="0"/>
      </c:catAx>
      <c:valAx>
        <c:axId val="389377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8830848"/>
        <c:crosses val="autoZero"/>
        <c:crossBetween val="between"/>
      </c:valAx>
    </c:plotArea>
    <c:plotVisOnly val="1"/>
    <c:dispBlanksAs val="gap"/>
    <c:showDLblsOverMax val="0"/>
  </c:chart>
  <c:spPr>
    <a:noFill/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8.2143117526975701E-2"/>
          <c:y val="0.34137920259967514"/>
          <c:w val="0.59355242053076662"/>
          <c:h val="0.5297284714410698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Karakteristik Responden Menurut Jenis Kelamin
</c:v>
                </c:pt>
              </c:strCache>
            </c:strRef>
          </c:tx>
          <c:invertIfNegative val="0"/>
          <c:cat>
            <c:strRef>
              <c:f>Sheet1!$A$2:$A$3</c:f>
              <c:strCache>
                <c:ptCount val="2"/>
                <c:pt idx="0">
                  <c:v>Laki-laki</c:v>
                </c:pt>
                <c:pt idx="1">
                  <c:v>Perempuan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158</c:v>
                </c:pt>
                <c:pt idx="1">
                  <c:v>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5B9-4268-B17A-FA8B213B4A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6550144"/>
        <c:axId val="76551680"/>
      </c:barChart>
      <c:catAx>
        <c:axId val="765501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76551680"/>
        <c:crosses val="autoZero"/>
        <c:auto val="1"/>
        <c:lblAlgn val="ctr"/>
        <c:lblOffset val="100"/>
        <c:noMultiLvlLbl val="0"/>
      </c:catAx>
      <c:valAx>
        <c:axId val="765516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655014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8.818204205075153E-2"/>
          <c:y val="0.27820796025107108"/>
          <c:w val="0.88764910942550834"/>
          <c:h val="0.5807135066808529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Karakteristik Responden Menurut Pendidikan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Sheet1!$A$2:$A$7</c:f>
              <c:strCache>
                <c:ptCount val="6"/>
                <c:pt idx="0">
                  <c:v>SD ke bawah</c:v>
                </c:pt>
                <c:pt idx="1">
                  <c:v>SLTP</c:v>
                </c:pt>
                <c:pt idx="2">
                  <c:v>SLTA</c:v>
                </c:pt>
                <c:pt idx="3">
                  <c:v>D1-D2-D3</c:v>
                </c:pt>
                <c:pt idx="4">
                  <c:v>S1</c:v>
                </c:pt>
                <c:pt idx="5">
                  <c:v>S2 ke atas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9</c:v>
                </c:pt>
                <c:pt idx="1">
                  <c:v>12</c:v>
                </c:pt>
                <c:pt idx="2">
                  <c:v>89</c:v>
                </c:pt>
                <c:pt idx="3">
                  <c:v>67</c:v>
                </c:pt>
                <c:pt idx="4">
                  <c:v>55</c:v>
                </c:pt>
                <c:pt idx="5">
                  <c:v>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685-4421-B990-8195A11C2BA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7305728"/>
        <c:axId val="38368000"/>
      </c:barChart>
      <c:catAx>
        <c:axId val="5730572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368000"/>
        <c:crosses val="autoZero"/>
        <c:auto val="1"/>
        <c:lblAlgn val="ctr"/>
        <c:lblOffset val="100"/>
        <c:noMultiLvlLbl val="0"/>
      </c:catAx>
      <c:valAx>
        <c:axId val="38368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tint val="75000"/>
                  <a:shade val="95000"/>
                  <a:satMod val="105000"/>
                </a:schemeClr>
              </a:solidFill>
              <a:prstDash val="solid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30572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Karakteristik Responden Menurut</a:t>
            </a:r>
            <a:r>
              <a:rPr lang="en-US" baseline="0"/>
              <a:t> Pekerjaan</a:t>
            </a:r>
            <a:endParaRPr lang="en-US"/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8.4457932341790609E-2"/>
          <c:y val="0.16697444069491313"/>
          <c:w val="0.8923939195100612"/>
          <c:h val="0.7041332333458317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Karakteristik Responden Menurut Pendidikan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PNS</c:v>
                </c:pt>
                <c:pt idx="1">
                  <c:v>TNI/POLRI</c:v>
                </c:pt>
                <c:pt idx="2">
                  <c:v>Wiraswasta</c:v>
                </c:pt>
                <c:pt idx="3">
                  <c:v>Wirausaha</c:v>
                </c:pt>
                <c:pt idx="4">
                  <c:v>Lainnya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129</c:v>
                </c:pt>
                <c:pt idx="1">
                  <c:v>3</c:v>
                </c:pt>
                <c:pt idx="2">
                  <c:v>78</c:v>
                </c:pt>
                <c:pt idx="3">
                  <c:v>32</c:v>
                </c:pt>
                <c:pt idx="4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767-4493-95C2-D193C15EEA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809984"/>
        <c:axId val="38813056"/>
      </c:barChart>
      <c:catAx>
        <c:axId val="388099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8813056"/>
        <c:crosses val="autoZero"/>
        <c:auto val="1"/>
        <c:lblAlgn val="ctr"/>
        <c:lblOffset val="100"/>
        <c:noMultiLvlLbl val="0"/>
      </c:catAx>
      <c:valAx>
        <c:axId val="388130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880998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46F3E-3DF9-45BD-8431-9C17062C0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</dc:creator>
  <cp:lastModifiedBy>Windows User</cp:lastModifiedBy>
  <cp:revision>5</cp:revision>
  <cp:lastPrinted>2018-12-10T02:32:00Z</cp:lastPrinted>
  <dcterms:created xsi:type="dcterms:W3CDTF">2018-12-25T13:40:00Z</dcterms:created>
  <dcterms:modified xsi:type="dcterms:W3CDTF">2019-07-09T04:50:00Z</dcterms:modified>
</cp:coreProperties>
</file>